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85AA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混凝土膨胀剂检验检测委托协议书</w:t>
      </w:r>
    </w:p>
    <w:p w14:paraId="2F64C6B5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1035"/>
        <w:gridCol w:w="1664"/>
        <w:gridCol w:w="567"/>
        <w:gridCol w:w="284"/>
        <w:gridCol w:w="709"/>
        <w:gridCol w:w="1417"/>
        <w:gridCol w:w="96"/>
        <w:gridCol w:w="89"/>
        <w:gridCol w:w="281"/>
        <w:gridCol w:w="423"/>
        <w:gridCol w:w="280"/>
        <w:gridCol w:w="107"/>
        <w:gridCol w:w="736"/>
        <w:gridCol w:w="1962"/>
        <w:gridCol w:w="236"/>
      </w:tblGrid>
      <w:tr w14:paraId="4234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C616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1814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09BB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68457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3F3AD7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4751CBCB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DAD0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3E69F3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4C297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38F0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9FB29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6AF9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936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40807E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5E99D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420D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FE91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2A15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EE0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437F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42B0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F4BF0C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3989D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C9BA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58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8E2E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F55E3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00F0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B9BA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E2FC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71B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EAEE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21BBC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F228C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83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6CEE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A93B2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03DF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3BE37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1FA4AC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4EBD72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BF6E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911C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8B04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55DDCF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FC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817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E1A1D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7C20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B16D0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50DF0A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6B7C190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2DA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9A5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DD0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77A6A2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D72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AC42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5EC8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7486D4F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76560A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2ABB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60A5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395BE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1A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0E35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6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E3DCD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0A1A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EEF2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 □取报告付款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7E8E53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235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0485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3A95D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77B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C00B4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63EF6B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F40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1766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5A65E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E7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BD2A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3FA58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C0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44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13F3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954C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7BD0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BC6A1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8DC9A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03C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67A94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2391D5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86149A">
            <w:pPr>
              <w:spacing w:line="320" w:lineRule="exact"/>
              <w:rPr>
                <w:rFonts w:ascii="黑体" w:hAnsi="黑体" w:eastAsia="黑体" w:cs="黑体"/>
                <w:b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物理性能：</w:t>
            </w:r>
          </w:p>
          <w:p w14:paraId="34A52ECB">
            <w:pPr>
              <w:spacing w:line="320" w:lineRule="exact"/>
              <w:rPr>
                <w:rFonts w:ascii="宋体" w:hAnsi="宋体" w:eastAsia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□细度 □凝结时间   □限制膨胀率□抗压强度 □比表面积</w:t>
            </w:r>
            <w:r>
              <w:rPr>
                <w:rFonts w:hint="eastAsia" w:ascii="黑体" w:hAnsi="黑体" w:eastAsia="黑体" w:cs="黑体"/>
                <w:sz w:val="22"/>
                <w:szCs w:val="22"/>
              </w:rPr>
              <w:t>□其他</w:t>
            </w:r>
          </w:p>
          <w:p w14:paraId="30F14EC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7DB7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A9B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8C8B9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品种、型号</w:t>
            </w:r>
          </w:p>
        </w:tc>
        <w:tc>
          <w:tcPr>
            <w:tcW w:w="473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6F707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硫铝酸钙类混凝土膨胀剂（代号A）</w:t>
            </w:r>
          </w:p>
          <w:p w14:paraId="6F04F53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氧化钙类混凝土膨胀剂（代号C）</w:t>
            </w:r>
          </w:p>
          <w:p w14:paraId="720DBF12">
            <w:pPr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硫铝酸钙-氧化钙类混凝土膨胀剂（代号AC）</w:t>
            </w:r>
          </w:p>
        </w:tc>
        <w:tc>
          <w:tcPr>
            <w:tcW w:w="387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D4576B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□Ⅰ型    □Ⅱ型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3E76BD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7B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B4CF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171218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5FDB889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《混凝土膨胀剂》 </w:t>
            </w:r>
            <w:r>
              <w:rPr>
                <w:rFonts w:hint="eastAsia"/>
                <w:szCs w:val="21"/>
              </w:rPr>
              <w:t>GB/T23439-2017</w:t>
            </w:r>
          </w:p>
          <w:p w14:paraId="071DCEF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 w14:paraId="7D737EEA">
            <w:pPr>
              <w:snapToGrid w:val="0"/>
              <w:spacing w:line="30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  <w:p w14:paraId="0FBF1D70">
            <w:pPr>
              <w:snapToGrid w:val="0"/>
              <w:spacing w:line="30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 《水泥细度检验方法筛析法》 GB/T 1345-20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bookmarkStart w:id="0" w:name="_GoBack"/>
            <w:bookmarkEnd w:id="0"/>
          </w:p>
          <w:p w14:paraId="77579DB1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 w14:paraId="4D515DFB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 w14:paraId="3168662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8A77C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50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CFFA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39A07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593A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086A9D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D06D7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44A9FAF8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1CC44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2B8DCF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E80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EEBE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610BC2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E296EA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1BF4B3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18852B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B076AA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4577005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28FF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3D4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B27740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7BDC3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512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A4F5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9F3A0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03708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C754A4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7F0168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1E508C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E9BE360"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90A38"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</w:t>
    </w:r>
  </w:p>
  <w:p w14:paraId="46166C86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34270E5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8581B"/>
    <w:rsid w:val="000540F9"/>
    <w:rsid w:val="000817E6"/>
    <w:rsid w:val="000A4087"/>
    <w:rsid w:val="000B3203"/>
    <w:rsid w:val="000B7ACF"/>
    <w:rsid w:val="000D2E05"/>
    <w:rsid w:val="001420EA"/>
    <w:rsid w:val="00157430"/>
    <w:rsid w:val="0016719E"/>
    <w:rsid w:val="00173F0F"/>
    <w:rsid w:val="001801B6"/>
    <w:rsid w:val="00187293"/>
    <w:rsid w:val="001E5420"/>
    <w:rsid w:val="00224A20"/>
    <w:rsid w:val="00263DDF"/>
    <w:rsid w:val="002B3C53"/>
    <w:rsid w:val="002B5B19"/>
    <w:rsid w:val="002B677B"/>
    <w:rsid w:val="002E4287"/>
    <w:rsid w:val="002F5AD3"/>
    <w:rsid w:val="003033B5"/>
    <w:rsid w:val="003542DC"/>
    <w:rsid w:val="00357482"/>
    <w:rsid w:val="003715B2"/>
    <w:rsid w:val="00385165"/>
    <w:rsid w:val="003F5EF3"/>
    <w:rsid w:val="004A491C"/>
    <w:rsid w:val="004B6753"/>
    <w:rsid w:val="004C12DB"/>
    <w:rsid w:val="004C279D"/>
    <w:rsid w:val="004D35A3"/>
    <w:rsid w:val="004E1F76"/>
    <w:rsid w:val="004F017B"/>
    <w:rsid w:val="00523D87"/>
    <w:rsid w:val="00540777"/>
    <w:rsid w:val="00551AAE"/>
    <w:rsid w:val="0057737D"/>
    <w:rsid w:val="00583030"/>
    <w:rsid w:val="006406FD"/>
    <w:rsid w:val="00671E86"/>
    <w:rsid w:val="00673727"/>
    <w:rsid w:val="00687D0D"/>
    <w:rsid w:val="006906B1"/>
    <w:rsid w:val="006970DB"/>
    <w:rsid w:val="006C70E7"/>
    <w:rsid w:val="006F42E2"/>
    <w:rsid w:val="006F6FCF"/>
    <w:rsid w:val="0071277E"/>
    <w:rsid w:val="00714BB2"/>
    <w:rsid w:val="00733C6D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2A46"/>
    <w:rsid w:val="00A94147"/>
    <w:rsid w:val="00AE54E5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D85145"/>
    <w:rsid w:val="00E4128F"/>
    <w:rsid w:val="00E84CA8"/>
    <w:rsid w:val="00E9016C"/>
    <w:rsid w:val="00EB6C7B"/>
    <w:rsid w:val="00EC5286"/>
    <w:rsid w:val="00EE0689"/>
    <w:rsid w:val="00EE3877"/>
    <w:rsid w:val="00F14247"/>
    <w:rsid w:val="00F25ED9"/>
    <w:rsid w:val="00F5190B"/>
    <w:rsid w:val="00FB679D"/>
    <w:rsid w:val="00FE3A9A"/>
    <w:rsid w:val="02193197"/>
    <w:rsid w:val="09A60079"/>
    <w:rsid w:val="0A846EC3"/>
    <w:rsid w:val="0B744A24"/>
    <w:rsid w:val="0DC61417"/>
    <w:rsid w:val="14F55AF9"/>
    <w:rsid w:val="16E3482F"/>
    <w:rsid w:val="1DC3330F"/>
    <w:rsid w:val="1E754418"/>
    <w:rsid w:val="22F6582B"/>
    <w:rsid w:val="25787665"/>
    <w:rsid w:val="26133E79"/>
    <w:rsid w:val="27BB0477"/>
    <w:rsid w:val="2F5E3C7F"/>
    <w:rsid w:val="382067D0"/>
    <w:rsid w:val="390B4262"/>
    <w:rsid w:val="3C3E3862"/>
    <w:rsid w:val="3E014D36"/>
    <w:rsid w:val="465D58B9"/>
    <w:rsid w:val="482373C3"/>
    <w:rsid w:val="4F933D9F"/>
    <w:rsid w:val="531336FD"/>
    <w:rsid w:val="553E3E4B"/>
    <w:rsid w:val="56703E37"/>
    <w:rsid w:val="66585C14"/>
    <w:rsid w:val="78150891"/>
    <w:rsid w:val="784F06B4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602</Words>
  <Characters>822</Characters>
  <Lines>4</Lines>
  <Paragraphs>2</Paragraphs>
  <TotalTime>0</TotalTime>
  <ScaleCrop>false</ScaleCrop>
  <LinksUpToDate>false</LinksUpToDate>
  <CharactersWithSpaces>981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至丿魔</cp:lastModifiedBy>
  <dcterms:modified xsi:type="dcterms:W3CDTF">2026-09-01T07:01:42Z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C5E95E32108F4ED6B4A66F16A637AACB_13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